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20" w:tblpY="454"/>
        <w:tblOverlap w:val="never"/>
        <w:tblW w:w="90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3135"/>
        <w:gridCol w:w="2190"/>
        <w:gridCol w:w="1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eastAsia="华文中宋"/>
                <w:color w:val="000000"/>
                <w:sz w:val="32"/>
                <w:szCs w:val="32"/>
              </w:rPr>
              <w:t>回执</w:t>
            </w:r>
          </w:p>
          <w:p>
            <w:pPr>
              <w:jc w:val="center"/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Registration Form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姓名</w:t>
            </w:r>
          </w:p>
          <w:p>
            <w:pPr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Name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性別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Gender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所属机构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Affiliation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职称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Title: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联系地址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Postal</w:t>
            </w: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 xml:space="preserve"> Address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电子邮箱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Email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联系电话</w:t>
            </w:r>
          </w:p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Phone</w:t>
            </w: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 xml:space="preserve"> Number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微信号</w:t>
            </w:r>
          </w:p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WeChat：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论文题目</w:t>
            </w:r>
          </w:p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Paper</w:t>
            </w: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Title: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摘要</w:t>
            </w:r>
          </w:p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  <w:r>
              <w:rPr>
                <w:rFonts w:eastAsia="仿宋"/>
                <w:color w:val="000000"/>
                <w:sz w:val="28"/>
                <w:szCs w:val="28"/>
                <w:lang w:eastAsia="zh-TW"/>
              </w:rPr>
              <w:t>Abstract</w:t>
            </w:r>
          </w:p>
          <w:p>
            <w:pPr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6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741AC"/>
    <w:rsid w:val="520741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2018-05-02T07:48:00Z</dcterms:created>
  <dc:creator>hp</dc:creator>
  <cp:lastModifiedBy>hp</cp:lastModifiedBy>
  <dcterms:modified xsi:type="dcterms:W3CDTF">2018-05-02T07:48:49Z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